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781"/>
        <w:gridCol w:w="3585"/>
        <w:gridCol w:w="3688"/>
        <w:gridCol w:w="4072"/>
      </w:tblGrid>
      <w:tr w:rsidR="00521863" w:rsidRPr="000A7B25" w14:paraId="05A51E38" w14:textId="77777777" w:rsidTr="004D30DA">
        <w:trPr>
          <w:trHeight w:val="558"/>
        </w:trPr>
        <w:tc>
          <w:tcPr>
            <w:tcW w:w="1250" w:type="pct"/>
            <w:shd w:val="clear" w:color="auto" w:fill="E7E6E6" w:themeFill="background2"/>
            <w:vAlign w:val="center"/>
          </w:tcPr>
          <w:p w14:paraId="0424A518" w14:textId="30F18F40" w:rsidR="00521863" w:rsidRDefault="00521863" w:rsidP="00F93F86">
            <w:pPr>
              <w:tabs>
                <w:tab w:val="right" w:pos="5008"/>
              </w:tabs>
              <w:rPr>
                <w:b/>
                <w:bCs/>
                <w:noProof/>
                <w:sz w:val="24"/>
                <w:szCs w:val="24"/>
                <w:lang w:val="cy"/>
              </w:rPr>
            </w:pPr>
            <w:r>
              <w:rPr>
                <w:b/>
                <w:bCs/>
                <w:noProof/>
                <w:sz w:val="24"/>
                <w:szCs w:val="24"/>
                <w:lang w:val="cy"/>
              </w:rPr>
              <w:t>Dosbarth/Grŵp</w:t>
            </w:r>
          </w:p>
        </w:tc>
        <w:tc>
          <w:tcPr>
            <w:tcW w:w="1185" w:type="pct"/>
            <w:shd w:val="clear" w:color="auto" w:fill="E7E6E6" w:themeFill="background2"/>
            <w:vAlign w:val="center"/>
          </w:tcPr>
          <w:p w14:paraId="42072377" w14:textId="4773CC1F" w:rsidR="00521863" w:rsidRPr="005670A5" w:rsidRDefault="00521863" w:rsidP="00F93F86">
            <w:pPr>
              <w:tabs>
                <w:tab w:val="right" w:pos="5008"/>
              </w:tabs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bCs/>
                <w:noProof/>
                <w:sz w:val="24"/>
                <w:szCs w:val="24"/>
                <w:lang w:val="cy"/>
              </w:rPr>
              <w:t>Dyddiad/au</w:t>
            </w:r>
          </w:p>
        </w:tc>
        <w:tc>
          <w:tcPr>
            <w:tcW w:w="1219" w:type="pct"/>
            <w:tcBorders>
              <w:right w:val="nil"/>
            </w:tcBorders>
            <w:shd w:val="clear" w:color="auto" w:fill="E7E6E6" w:themeFill="background2"/>
            <w:vAlign w:val="center"/>
          </w:tcPr>
          <w:p w14:paraId="109C3CE3" w14:textId="77777777" w:rsidR="00521863" w:rsidRPr="005670A5" w:rsidRDefault="00521863" w:rsidP="00F93F86">
            <w:pPr>
              <w:tabs>
                <w:tab w:val="right" w:pos="2397"/>
              </w:tabs>
              <w:rPr>
                <w:b/>
                <w:lang w:val="en-GB"/>
              </w:rPr>
            </w:pPr>
          </w:p>
        </w:tc>
        <w:tc>
          <w:tcPr>
            <w:tcW w:w="1346" w:type="pct"/>
            <w:tcBorders>
              <w:left w:val="nil"/>
            </w:tcBorders>
            <w:shd w:val="clear" w:color="auto" w:fill="E7E6E6" w:themeFill="background2"/>
            <w:vAlign w:val="center"/>
          </w:tcPr>
          <w:p w14:paraId="3474F343" w14:textId="21FA0B9D" w:rsidR="00521863" w:rsidRPr="005670A5" w:rsidRDefault="00521863" w:rsidP="00F93F86">
            <w:pPr>
              <w:tabs>
                <w:tab w:val="right" w:pos="2397"/>
              </w:tabs>
              <w:rPr>
                <w:b/>
                <w:lang w:val="en-GB"/>
              </w:rPr>
            </w:pPr>
          </w:p>
        </w:tc>
      </w:tr>
      <w:tr w:rsidR="00F819C2" w:rsidRPr="000A7B25" w14:paraId="1471B783" w14:textId="77777777" w:rsidTr="004D30DA">
        <w:trPr>
          <w:trHeight w:val="558"/>
        </w:trPr>
        <w:tc>
          <w:tcPr>
            <w:tcW w:w="1250" w:type="pct"/>
            <w:shd w:val="clear" w:color="auto" w:fill="E7E6E6" w:themeFill="background2"/>
          </w:tcPr>
          <w:p w14:paraId="037017DC" w14:textId="0EC887A3" w:rsidR="00F819C2" w:rsidRPr="005670A5" w:rsidRDefault="00324D33" w:rsidP="00F819C2">
            <w:pPr>
              <w:tabs>
                <w:tab w:val="right" w:pos="5024"/>
              </w:tabs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noProof/>
                <w:sz w:val="24"/>
                <w:szCs w:val="24"/>
                <w:lang w:val="cy"/>
              </w:rPr>
              <w:t>Cysylltiad gyda’r CiG/dogfennau cynllunio/maes llafur</w:t>
            </w:r>
          </w:p>
        </w:tc>
        <w:tc>
          <w:tcPr>
            <w:tcW w:w="1185" w:type="pct"/>
            <w:shd w:val="clear" w:color="auto" w:fill="E7E6E6" w:themeFill="background2"/>
          </w:tcPr>
          <w:p w14:paraId="6076B8B0" w14:textId="75584846" w:rsidR="00F819C2" w:rsidRPr="005670A5" w:rsidRDefault="003F6EF7" w:rsidP="00F819C2">
            <w:pPr>
              <w:tabs>
                <w:tab w:val="right" w:pos="5008"/>
              </w:tabs>
              <w:rPr>
                <w:b/>
                <w:sz w:val="24"/>
                <w:szCs w:val="24"/>
                <w:lang w:val="en-GB"/>
              </w:rPr>
            </w:pPr>
            <w:r w:rsidRPr="00B350A3">
              <w:rPr>
                <w:b/>
                <w:bCs/>
                <w:noProof/>
                <w:sz w:val="24"/>
                <w:szCs w:val="24"/>
                <w:lang w:val="cy"/>
              </w:rPr>
              <w:t>Ystyried dysgu blaenorol</w:t>
            </w:r>
          </w:p>
        </w:tc>
        <w:tc>
          <w:tcPr>
            <w:tcW w:w="1219" w:type="pct"/>
            <w:shd w:val="clear" w:color="auto" w:fill="E7E6E6" w:themeFill="background2"/>
          </w:tcPr>
          <w:p w14:paraId="0F28D280" w14:textId="5667AB0C" w:rsidR="00F819C2" w:rsidRPr="005670A5" w:rsidRDefault="00E93580" w:rsidP="00F819C2">
            <w:pPr>
              <w:tabs>
                <w:tab w:val="right" w:pos="5210"/>
              </w:tabs>
              <w:rPr>
                <w:b/>
                <w:lang w:val="en-GB"/>
              </w:rPr>
            </w:pPr>
            <w:r w:rsidRPr="00CB52A5">
              <w:rPr>
                <w:b/>
                <w:bCs/>
                <w:noProof/>
                <w:sz w:val="24"/>
                <w:szCs w:val="24"/>
                <w:lang w:val="cy"/>
              </w:rPr>
              <w:t>Bwriadau/Amcanion</w:t>
            </w:r>
            <w:r w:rsidRPr="00CB52A5">
              <w:rPr>
                <w:sz w:val="24"/>
                <w:szCs w:val="24"/>
                <w:lang w:val="cy"/>
              </w:rPr>
              <w:t xml:space="preserve"> </w:t>
            </w:r>
            <w:r w:rsidRPr="00CB52A5">
              <w:rPr>
                <w:b/>
                <w:bCs/>
                <w:sz w:val="24"/>
                <w:szCs w:val="24"/>
                <w:lang w:val="cy"/>
              </w:rPr>
              <w:t>Dysgu</w:t>
            </w:r>
          </w:p>
        </w:tc>
        <w:tc>
          <w:tcPr>
            <w:tcW w:w="1346" w:type="pct"/>
            <w:shd w:val="clear" w:color="auto" w:fill="E7E6E6" w:themeFill="background2"/>
          </w:tcPr>
          <w:p w14:paraId="4624A4D8" w14:textId="77777777" w:rsidR="00F819C2" w:rsidRDefault="00F819C2" w:rsidP="00155DE2">
            <w:pPr>
              <w:tabs>
                <w:tab w:val="right" w:pos="5008"/>
              </w:tabs>
              <w:rPr>
                <w:b/>
                <w:bCs/>
                <w:iCs/>
                <w:noProof/>
                <w:sz w:val="24"/>
                <w:szCs w:val="24"/>
              </w:rPr>
            </w:pPr>
            <w:r w:rsidRPr="000A7B25">
              <w:rPr>
                <w:b/>
                <w:bCs/>
                <w:iCs/>
                <w:noProof/>
                <w:sz w:val="24"/>
                <w:szCs w:val="24"/>
                <w:lang w:val="cy"/>
              </w:rPr>
              <w:t>Meini prawf llwyddiant</w:t>
            </w:r>
          </w:p>
          <w:p w14:paraId="79CBA479" w14:textId="06D4C019" w:rsidR="00F819C2" w:rsidRPr="005670A5" w:rsidRDefault="00F819C2" w:rsidP="00155DE2">
            <w:pPr>
              <w:tabs>
                <w:tab w:val="right" w:pos="5210"/>
              </w:tabs>
              <w:rPr>
                <w:b/>
                <w:lang w:val="en-GB"/>
              </w:rPr>
            </w:pPr>
            <w:r>
              <w:rPr>
                <w:b/>
                <w:bCs/>
                <w:i/>
                <w:noProof/>
                <w:sz w:val="20"/>
                <w:szCs w:val="20"/>
                <w:lang w:val="cy"/>
              </w:rPr>
              <w:t>Sut ydych chi'n gwybod beth all dysgwyr ei wneud? Beth fydd eich tystiolaeth o gynnydd?</w:t>
            </w:r>
          </w:p>
        </w:tc>
      </w:tr>
      <w:tr w:rsidR="00F819C2" w:rsidRPr="000A7B25" w14:paraId="0711A0E3" w14:textId="77777777" w:rsidTr="004D30DA">
        <w:trPr>
          <w:trHeight w:val="4305"/>
        </w:trPr>
        <w:tc>
          <w:tcPr>
            <w:tcW w:w="1250" w:type="pct"/>
            <w:shd w:val="clear" w:color="auto" w:fill="FFFFFF" w:themeFill="background1"/>
            <w:vAlign w:val="center"/>
          </w:tcPr>
          <w:p w14:paraId="5CB6AA3F" w14:textId="77777777" w:rsidR="00F819C2" w:rsidRPr="005670A5" w:rsidRDefault="00F819C2" w:rsidP="0062776C">
            <w:pPr>
              <w:pStyle w:val="ListParagraph"/>
              <w:tabs>
                <w:tab w:val="right" w:pos="2397"/>
              </w:tabs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185" w:type="pct"/>
            <w:shd w:val="clear" w:color="auto" w:fill="FFFFFF" w:themeFill="background1"/>
            <w:vAlign w:val="center"/>
          </w:tcPr>
          <w:p w14:paraId="66AE0B60" w14:textId="77777777" w:rsidR="00F819C2" w:rsidRPr="005670A5" w:rsidRDefault="00F819C2" w:rsidP="0062776C">
            <w:pPr>
              <w:pStyle w:val="ListParagraph"/>
              <w:tabs>
                <w:tab w:val="right" w:pos="5024"/>
              </w:tabs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4BBEA3" w14:textId="77777777" w:rsidR="00F819C2" w:rsidRPr="005670A5" w:rsidRDefault="00F819C2" w:rsidP="0062776C">
            <w:pPr>
              <w:tabs>
                <w:tab w:val="right" w:pos="5008"/>
              </w:tabs>
              <w:rPr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134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7C63E8" w14:textId="389899A9" w:rsidR="00F819C2" w:rsidRPr="005670A5" w:rsidRDefault="00F819C2" w:rsidP="0062776C">
            <w:pPr>
              <w:pStyle w:val="ListParagraph"/>
              <w:tabs>
                <w:tab w:val="right" w:pos="2397"/>
              </w:tabs>
              <w:rPr>
                <w:b/>
                <w:i/>
                <w:sz w:val="20"/>
                <w:szCs w:val="20"/>
                <w:lang w:val="en-GB"/>
              </w:rPr>
            </w:pPr>
          </w:p>
        </w:tc>
      </w:tr>
    </w:tbl>
    <w:p w14:paraId="4B01E4BB" w14:textId="46942F6B" w:rsidR="006F1C71" w:rsidRPr="00620307" w:rsidRDefault="006F1C71">
      <w:pPr>
        <w:rPr>
          <w:sz w:val="2"/>
          <w:szCs w:val="2"/>
        </w:rPr>
      </w:pPr>
      <w:r>
        <w:t xml:space="preserve">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126"/>
      </w:tblGrid>
      <w:tr w:rsidR="00F819C2" w:rsidRPr="000A7B25" w14:paraId="674AD2FD" w14:textId="77777777" w:rsidTr="00F21C74">
        <w:trPr>
          <w:trHeight w:val="692"/>
        </w:trPr>
        <w:tc>
          <w:tcPr>
            <w:tcW w:w="5000" w:type="pct"/>
            <w:shd w:val="clear" w:color="auto" w:fill="D9D9D9" w:themeFill="background1" w:themeFillShade="D9"/>
          </w:tcPr>
          <w:p w14:paraId="0B72BD5A" w14:textId="3FD78B25" w:rsidR="003A6E35" w:rsidRDefault="003A6E35" w:rsidP="00AD7C6A">
            <w:pPr>
              <w:tabs>
                <w:tab w:val="right" w:pos="2397"/>
              </w:tabs>
              <w:rPr>
                <w:b/>
                <w:bCs/>
                <w:noProof/>
                <w:sz w:val="28"/>
                <w:szCs w:val="28"/>
                <w:lang w:val="en-GB"/>
              </w:rPr>
            </w:pPr>
            <w:r w:rsidRPr="003A6E35">
              <w:rPr>
                <w:b/>
                <w:bCs/>
                <w:noProof/>
                <w:sz w:val="28"/>
                <w:szCs w:val="28"/>
                <w:lang w:val="en-GB"/>
              </w:rPr>
              <w:t>Cynllunio ar gyfer dilyniant sgiliau disgyblion</w:t>
            </w:r>
          </w:p>
          <w:p w14:paraId="01424B2E" w14:textId="46327C1B" w:rsidR="00F819C2" w:rsidRPr="005670A5" w:rsidRDefault="00AD7C6A" w:rsidP="00AD7C6A">
            <w:pPr>
              <w:tabs>
                <w:tab w:val="right" w:pos="2397"/>
              </w:tabs>
              <w:rPr>
                <w:b/>
                <w:i/>
                <w:sz w:val="24"/>
                <w:szCs w:val="24"/>
                <w:lang w:val="en-GB"/>
              </w:rPr>
            </w:pPr>
            <w:r w:rsidRPr="005670A5">
              <w:rPr>
                <w:b/>
                <w:bCs/>
                <w:i/>
                <w:iCs/>
                <w:noProof/>
                <w:sz w:val="24"/>
                <w:szCs w:val="24"/>
                <w:lang w:val="en-GB"/>
              </w:rPr>
              <w:t xml:space="preserve">Cymraeg, </w:t>
            </w:r>
            <w:r w:rsidR="003A6E35">
              <w:rPr>
                <w:b/>
                <w:bCs/>
                <w:i/>
                <w:iCs/>
                <w:noProof/>
                <w:sz w:val="24"/>
                <w:szCs w:val="24"/>
                <w:lang w:val="en-GB"/>
              </w:rPr>
              <w:t>Llythrennedd</w:t>
            </w:r>
            <w:r w:rsidRPr="005670A5">
              <w:rPr>
                <w:b/>
                <w:bCs/>
                <w:i/>
                <w:iCs/>
                <w:noProof/>
                <w:sz w:val="24"/>
                <w:szCs w:val="24"/>
                <w:lang w:val="en-GB"/>
              </w:rPr>
              <w:t xml:space="preserve">, </w:t>
            </w:r>
            <w:r w:rsidR="003A6E35">
              <w:rPr>
                <w:b/>
                <w:bCs/>
                <w:i/>
                <w:iCs/>
                <w:noProof/>
                <w:sz w:val="24"/>
                <w:szCs w:val="24"/>
                <w:lang w:val="en-GB"/>
              </w:rPr>
              <w:t>Rhifedd</w:t>
            </w:r>
            <w:r w:rsidRPr="005670A5">
              <w:rPr>
                <w:b/>
                <w:bCs/>
                <w:i/>
                <w:iCs/>
                <w:noProof/>
                <w:sz w:val="24"/>
                <w:szCs w:val="24"/>
                <w:lang w:val="en-GB"/>
              </w:rPr>
              <w:t xml:space="preserve"> a Digi</w:t>
            </w:r>
            <w:r w:rsidR="003A6E35">
              <w:rPr>
                <w:b/>
                <w:bCs/>
                <w:i/>
                <w:iCs/>
                <w:noProof/>
                <w:sz w:val="24"/>
                <w:szCs w:val="24"/>
                <w:lang w:val="en-GB"/>
              </w:rPr>
              <w:t>dol</w:t>
            </w:r>
            <w:r w:rsidRPr="005670A5">
              <w:rPr>
                <w:b/>
                <w:bCs/>
                <w:i/>
                <w:iCs/>
                <w:noProof/>
                <w:sz w:val="24"/>
                <w:szCs w:val="24"/>
                <w:lang w:val="en-GB"/>
              </w:rPr>
              <w:t xml:space="preserve"> </w:t>
            </w:r>
          </w:p>
        </w:tc>
      </w:tr>
      <w:tr w:rsidR="00F819C2" w:rsidRPr="000A7B25" w14:paraId="14D59947" w14:textId="77777777" w:rsidTr="00A470D8">
        <w:trPr>
          <w:trHeight w:val="2542"/>
        </w:trPr>
        <w:tc>
          <w:tcPr>
            <w:tcW w:w="5000" w:type="pct"/>
          </w:tcPr>
          <w:p w14:paraId="4627F27F" w14:textId="77777777" w:rsidR="00EB3098" w:rsidRPr="005670A5" w:rsidRDefault="00EB3098" w:rsidP="00AD7C6A">
            <w:pPr>
              <w:tabs>
                <w:tab w:val="right" w:pos="5210"/>
              </w:tabs>
              <w:rPr>
                <w:noProof/>
                <w:sz w:val="24"/>
                <w:szCs w:val="24"/>
                <w:lang w:val="en-GB"/>
              </w:rPr>
            </w:pPr>
          </w:p>
          <w:p w14:paraId="6B3814F0" w14:textId="77777777" w:rsidR="00E97BBC" w:rsidRDefault="00E97BBC" w:rsidP="0062776C">
            <w:pPr>
              <w:pStyle w:val="ListParagraph"/>
              <w:tabs>
                <w:tab w:val="right" w:pos="5210"/>
              </w:tabs>
              <w:ind w:left="1440"/>
              <w:rPr>
                <w:noProof/>
                <w:lang w:val="en-GB"/>
              </w:rPr>
            </w:pPr>
          </w:p>
          <w:p w14:paraId="3D2858E1" w14:textId="77777777" w:rsidR="0062776C" w:rsidRDefault="0062776C" w:rsidP="0062776C">
            <w:pPr>
              <w:pStyle w:val="ListParagraph"/>
              <w:tabs>
                <w:tab w:val="right" w:pos="5210"/>
              </w:tabs>
              <w:ind w:left="1440"/>
              <w:rPr>
                <w:noProof/>
                <w:lang w:val="en-GB"/>
              </w:rPr>
            </w:pPr>
          </w:p>
          <w:p w14:paraId="58A376AC" w14:textId="77777777" w:rsidR="0062776C" w:rsidRDefault="0062776C" w:rsidP="0062776C">
            <w:pPr>
              <w:pStyle w:val="ListParagraph"/>
              <w:tabs>
                <w:tab w:val="right" w:pos="5210"/>
              </w:tabs>
              <w:ind w:left="1440"/>
              <w:rPr>
                <w:noProof/>
                <w:lang w:val="en-GB"/>
              </w:rPr>
            </w:pPr>
          </w:p>
          <w:p w14:paraId="051D5EE8" w14:textId="77777777" w:rsidR="0062776C" w:rsidRDefault="0062776C" w:rsidP="0062776C">
            <w:pPr>
              <w:pStyle w:val="ListParagraph"/>
              <w:tabs>
                <w:tab w:val="right" w:pos="5210"/>
              </w:tabs>
              <w:ind w:left="1440"/>
              <w:rPr>
                <w:noProof/>
                <w:lang w:val="en-GB"/>
              </w:rPr>
            </w:pPr>
          </w:p>
          <w:p w14:paraId="59172936" w14:textId="77777777" w:rsidR="0062776C" w:rsidRDefault="0062776C" w:rsidP="0062776C">
            <w:pPr>
              <w:pStyle w:val="ListParagraph"/>
              <w:tabs>
                <w:tab w:val="right" w:pos="5210"/>
              </w:tabs>
              <w:ind w:left="1440"/>
              <w:rPr>
                <w:noProof/>
                <w:lang w:val="en-GB"/>
              </w:rPr>
            </w:pPr>
          </w:p>
          <w:p w14:paraId="32ABE464" w14:textId="77777777" w:rsidR="0062776C" w:rsidRDefault="0062776C" w:rsidP="0062776C">
            <w:pPr>
              <w:pStyle w:val="ListParagraph"/>
              <w:tabs>
                <w:tab w:val="right" w:pos="5210"/>
              </w:tabs>
              <w:ind w:left="1440"/>
              <w:rPr>
                <w:noProof/>
                <w:lang w:val="en-GB"/>
              </w:rPr>
            </w:pPr>
          </w:p>
          <w:p w14:paraId="5FABC2E8" w14:textId="77777777" w:rsidR="0062776C" w:rsidRDefault="0062776C" w:rsidP="0062776C">
            <w:pPr>
              <w:pStyle w:val="ListParagraph"/>
              <w:tabs>
                <w:tab w:val="right" w:pos="5210"/>
              </w:tabs>
              <w:ind w:left="1440"/>
              <w:rPr>
                <w:noProof/>
                <w:lang w:val="en-GB"/>
              </w:rPr>
            </w:pPr>
          </w:p>
          <w:p w14:paraId="3A486802" w14:textId="77777777" w:rsidR="0062776C" w:rsidRDefault="0062776C" w:rsidP="0062776C">
            <w:pPr>
              <w:pStyle w:val="ListParagraph"/>
              <w:tabs>
                <w:tab w:val="right" w:pos="5210"/>
              </w:tabs>
              <w:ind w:left="1440"/>
              <w:rPr>
                <w:noProof/>
                <w:lang w:val="en-GB"/>
              </w:rPr>
            </w:pPr>
          </w:p>
          <w:p w14:paraId="3032393D" w14:textId="77777777" w:rsidR="0062776C" w:rsidRDefault="0062776C" w:rsidP="0062776C">
            <w:pPr>
              <w:pStyle w:val="ListParagraph"/>
              <w:tabs>
                <w:tab w:val="right" w:pos="5210"/>
              </w:tabs>
              <w:ind w:left="1440"/>
              <w:rPr>
                <w:noProof/>
                <w:lang w:val="en-GB"/>
              </w:rPr>
            </w:pPr>
          </w:p>
          <w:p w14:paraId="78C0BB12" w14:textId="5AD58524" w:rsidR="00F819C2" w:rsidRPr="005670A5" w:rsidRDefault="00F819C2" w:rsidP="0062776C">
            <w:pPr>
              <w:pStyle w:val="ListParagraph"/>
              <w:tabs>
                <w:tab w:val="right" w:pos="5210"/>
              </w:tabs>
              <w:ind w:left="1440"/>
              <w:rPr>
                <w:lang w:val="en-GB"/>
              </w:rPr>
            </w:pPr>
          </w:p>
        </w:tc>
      </w:tr>
    </w:tbl>
    <w:p w14:paraId="02B2F83E" w14:textId="77777777" w:rsidR="00683218" w:rsidRDefault="0068321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229"/>
        <w:gridCol w:w="6626"/>
      </w:tblGrid>
      <w:tr w:rsidR="00683218" w14:paraId="4451DC89" w14:textId="77777777" w:rsidTr="5EF90FCD">
        <w:tc>
          <w:tcPr>
            <w:tcW w:w="1271" w:type="dxa"/>
            <w:shd w:val="clear" w:color="auto" w:fill="D9D9D9" w:themeFill="background1" w:themeFillShade="D9"/>
          </w:tcPr>
          <w:p w14:paraId="43349508" w14:textId="4BCD5C5B" w:rsidR="00683218" w:rsidRDefault="00683218" w:rsidP="00683218">
            <w:r w:rsidRPr="005A75AC">
              <w:rPr>
                <w:b/>
                <w:bCs/>
                <w:noProof/>
                <w:lang w:val="cy"/>
              </w:rPr>
              <w:lastRenderedPageBreak/>
              <w:t>Amser</w:t>
            </w:r>
            <w:r>
              <w:rPr>
                <w:b/>
                <w:bCs/>
                <w:noProof/>
                <w:lang w:val="cy"/>
              </w:rPr>
              <w:t>oedd</w:t>
            </w:r>
            <w:r w:rsidRPr="005A75AC">
              <w:rPr>
                <w:b/>
                <w:bCs/>
                <w:noProof/>
                <w:lang w:val="cy"/>
              </w:rPr>
              <w:t xml:space="preserve"> a nodiadau atgoffa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205CE321" w14:textId="77777777" w:rsidR="00683218" w:rsidRDefault="00683218" w:rsidP="00683218">
            <w:pPr>
              <w:tabs>
                <w:tab w:val="right" w:pos="9412"/>
              </w:tabs>
              <w:rPr>
                <w:b/>
                <w:bCs/>
                <w:i/>
                <w:iCs/>
                <w:noProof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  <w:lang w:val="cy"/>
              </w:rPr>
              <w:t xml:space="preserve">Strwythur / Cynllun Dysgu </w:t>
            </w:r>
          </w:p>
          <w:p w14:paraId="53463D08" w14:textId="26823B30" w:rsidR="00683218" w:rsidRDefault="00683218" w:rsidP="00683218">
            <w:r w:rsidRPr="00B350A3">
              <w:rPr>
                <w:b/>
                <w:bCs/>
                <w:i/>
                <w:iCs/>
                <w:noProof/>
                <w:sz w:val="20"/>
                <w:szCs w:val="20"/>
                <w:lang w:val="cy"/>
              </w:rPr>
              <w:t>Nodi gwahaniaethu gan gynnwys her/ADY</w:t>
            </w:r>
            <w:r w:rsidRPr="005670A5">
              <w:rPr>
                <w:b/>
                <w:i/>
                <w:sz w:val="20"/>
                <w:szCs w:val="20"/>
                <w:lang w:val="en-GB"/>
              </w:rPr>
              <w:tab/>
            </w:r>
          </w:p>
        </w:tc>
        <w:tc>
          <w:tcPr>
            <w:tcW w:w="6626" w:type="dxa"/>
            <w:shd w:val="clear" w:color="auto" w:fill="D9D9D9" w:themeFill="background1" w:themeFillShade="D9"/>
          </w:tcPr>
          <w:p w14:paraId="6D255DE0" w14:textId="2E862600" w:rsidR="00683218" w:rsidRPr="00D76FB0" w:rsidRDefault="00D7442C" w:rsidP="5EF90FCD">
            <w:pPr>
              <w:tabs>
                <w:tab w:val="right" w:pos="5210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5EF90FCD">
              <w:rPr>
                <w:b/>
                <w:bCs/>
                <w:sz w:val="24"/>
                <w:szCs w:val="24"/>
                <w:lang w:val="en-US"/>
              </w:rPr>
              <w:t xml:space="preserve">Strategaethau </w:t>
            </w:r>
            <w:r w:rsidR="00683218" w:rsidRPr="5EF90FCD">
              <w:rPr>
                <w:b/>
                <w:bCs/>
                <w:sz w:val="24"/>
                <w:szCs w:val="24"/>
                <w:lang w:val="en-US"/>
              </w:rPr>
              <w:t>Ases</w:t>
            </w:r>
            <w:r w:rsidRPr="5EF90FCD">
              <w:rPr>
                <w:b/>
                <w:bCs/>
                <w:sz w:val="24"/>
                <w:szCs w:val="24"/>
                <w:lang w:val="en-US"/>
              </w:rPr>
              <w:t>u</w:t>
            </w:r>
            <w:r w:rsidR="00683218" w:rsidRPr="5EF90FCD">
              <w:rPr>
                <w:b/>
                <w:bCs/>
                <w:sz w:val="24"/>
                <w:szCs w:val="24"/>
                <w:lang w:val="en-US"/>
              </w:rPr>
              <w:t xml:space="preserve"> ar gyfer </w:t>
            </w:r>
            <w:r w:rsidR="00683218" w:rsidRPr="5EF90FCD">
              <w:rPr>
                <w:b/>
                <w:bCs/>
                <w:noProof/>
                <w:sz w:val="24"/>
                <w:szCs w:val="24"/>
                <w:lang w:val="en-US"/>
              </w:rPr>
              <w:t>dysgu</w:t>
            </w:r>
            <w:r w:rsidR="00683218" w:rsidRPr="5EF90FCD">
              <w:rPr>
                <w:b/>
                <w:bCs/>
                <w:sz w:val="24"/>
                <w:szCs w:val="24"/>
                <w:lang w:val="en-US"/>
              </w:rPr>
              <w:t xml:space="preserve"> ac adborth penodol</w:t>
            </w:r>
          </w:p>
          <w:p w14:paraId="48A02FAD" w14:textId="4D8F587B" w:rsidR="00683218" w:rsidRDefault="00683218" w:rsidP="00683218">
            <w:r>
              <w:rPr>
                <w:b/>
                <w:bCs/>
                <w:i/>
                <w:noProof/>
                <w:sz w:val="20"/>
                <w:szCs w:val="20"/>
                <w:lang w:val="cy"/>
              </w:rPr>
              <w:t xml:space="preserve">e.e. </w:t>
            </w:r>
            <w:r w:rsidRPr="00F21C74">
              <w:rPr>
                <w:b/>
                <w:bCs/>
                <w:i/>
                <w:noProof/>
                <w:sz w:val="20"/>
                <w:szCs w:val="20"/>
                <w:lang w:val="cy"/>
              </w:rPr>
              <w:t>Holi</w:t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cy"/>
              </w:rPr>
              <w:t xml:space="preserve"> (</w:t>
            </w:r>
            <w:r w:rsidRPr="00B350A3">
              <w:rPr>
                <w:b/>
                <w:bCs/>
                <w:i/>
                <w:iCs/>
                <w:noProof/>
                <w:sz w:val="20"/>
                <w:szCs w:val="20"/>
                <w:lang w:val="cy"/>
              </w:rPr>
              <w:t>Nodi cwestiynau</w:t>
            </w:r>
            <w:r>
              <w:rPr>
                <w:lang w:val="cy"/>
              </w:rPr>
              <w:t xml:space="preserve"> </w:t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cy"/>
              </w:rPr>
              <w:t>allweddol)/a</w:t>
            </w:r>
            <w:r>
              <w:rPr>
                <w:b/>
                <w:bCs/>
                <w:i/>
                <w:noProof/>
                <w:sz w:val="20"/>
                <w:szCs w:val="20"/>
                <w:lang w:val="cy"/>
              </w:rPr>
              <w:t>rsylwi/hunanasesu/asesu cyfoedion</w:t>
            </w:r>
            <w:r>
              <w:rPr>
                <w:b/>
                <w:bCs/>
                <w:iCs/>
                <w:noProof/>
                <w:sz w:val="24"/>
                <w:szCs w:val="24"/>
                <w:lang w:val="cy"/>
              </w:rPr>
              <w:tab/>
            </w:r>
            <w:r w:rsidRPr="005670A5">
              <w:rPr>
                <w:b/>
                <w:bCs/>
                <w:iCs/>
                <w:noProof/>
                <w:sz w:val="24"/>
                <w:szCs w:val="24"/>
                <w:lang w:val="en-GB"/>
              </w:rPr>
              <w:tab/>
            </w:r>
          </w:p>
        </w:tc>
      </w:tr>
      <w:tr w:rsidR="00683218" w14:paraId="5F9CCF68" w14:textId="77777777" w:rsidTr="5EF90FCD">
        <w:trPr>
          <w:trHeight w:val="8821"/>
        </w:trPr>
        <w:tc>
          <w:tcPr>
            <w:tcW w:w="1271" w:type="dxa"/>
          </w:tcPr>
          <w:p w14:paraId="138641B3" w14:textId="77777777" w:rsidR="00683218" w:rsidRDefault="00683218"/>
        </w:tc>
        <w:tc>
          <w:tcPr>
            <w:tcW w:w="7229" w:type="dxa"/>
          </w:tcPr>
          <w:p w14:paraId="20931FE9" w14:textId="77777777" w:rsidR="00683218" w:rsidRDefault="00683218"/>
        </w:tc>
        <w:tc>
          <w:tcPr>
            <w:tcW w:w="6626" w:type="dxa"/>
          </w:tcPr>
          <w:p w14:paraId="473BE3BE" w14:textId="77777777" w:rsidR="00683218" w:rsidRDefault="00683218"/>
        </w:tc>
      </w:tr>
    </w:tbl>
    <w:p w14:paraId="137B68C0" w14:textId="77777777" w:rsidR="008067EA" w:rsidRDefault="008067EA" w:rsidP="00D76FB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DA14E4" w14:paraId="358E5152" w14:textId="77777777" w:rsidTr="00DA14E4">
        <w:tc>
          <w:tcPr>
            <w:tcW w:w="15126" w:type="dxa"/>
            <w:shd w:val="clear" w:color="auto" w:fill="D9D9D9" w:themeFill="background1" w:themeFillShade="D9"/>
          </w:tcPr>
          <w:p w14:paraId="37F0D10F" w14:textId="77777777" w:rsidR="00DA14E4" w:rsidRPr="00BC0EEF" w:rsidRDefault="00DA14E4" w:rsidP="00DA14E4">
            <w:pPr>
              <w:tabs>
                <w:tab w:val="right" w:pos="5210"/>
              </w:tabs>
              <w:rPr>
                <w:b/>
                <w:bCs/>
                <w:noProof/>
                <w:sz w:val="28"/>
                <w:szCs w:val="28"/>
                <w:lang w:val="en-GB"/>
              </w:rPr>
            </w:pPr>
            <w:r w:rsidRPr="00BC0EEF">
              <w:rPr>
                <w:b/>
                <w:bCs/>
                <w:noProof/>
                <w:sz w:val="28"/>
                <w:szCs w:val="28"/>
                <w:lang w:val="en-GB"/>
              </w:rPr>
              <w:lastRenderedPageBreak/>
              <w:t xml:space="preserve">Gwerthuso sesiwn/gwers </w:t>
            </w:r>
          </w:p>
          <w:p w14:paraId="2C90EDA3" w14:textId="77777777" w:rsidR="00DA14E4" w:rsidRPr="00BC0EEF" w:rsidRDefault="00DA14E4" w:rsidP="00DA14E4">
            <w:pPr>
              <w:tabs>
                <w:tab w:val="right" w:pos="5210"/>
              </w:tabs>
              <w:rPr>
                <w:b/>
                <w:bCs/>
                <w:noProof/>
                <w:sz w:val="20"/>
                <w:szCs w:val="20"/>
                <w:lang w:val="en-GB"/>
              </w:rPr>
            </w:pPr>
            <w:r w:rsidRPr="00BC0EEF">
              <w:rPr>
                <w:b/>
                <w:bCs/>
                <w:noProof/>
                <w:sz w:val="20"/>
                <w:szCs w:val="20"/>
                <w:lang w:val="en-GB"/>
              </w:rPr>
              <w:t>Arfarnu canlyniadau disgyblion yn erbyn y bwriadau dysgu</w:t>
            </w:r>
            <w:r>
              <w:rPr>
                <w:b/>
                <w:bCs/>
                <w:noProof/>
                <w:sz w:val="20"/>
                <w:szCs w:val="20"/>
                <w:lang w:val="en-GB"/>
              </w:rPr>
              <w:tab/>
            </w:r>
            <w:r>
              <w:rPr>
                <w:b/>
                <w:bCs/>
                <w:noProof/>
                <w:sz w:val="20"/>
                <w:szCs w:val="20"/>
                <w:lang w:val="en-GB"/>
              </w:rPr>
              <w:tab/>
            </w:r>
            <w:r>
              <w:rPr>
                <w:b/>
                <w:bCs/>
                <w:noProof/>
                <w:sz w:val="20"/>
                <w:szCs w:val="20"/>
                <w:lang w:val="en-GB"/>
              </w:rPr>
              <w:tab/>
            </w:r>
            <w:r w:rsidRPr="00BC0EEF">
              <w:rPr>
                <w:b/>
                <w:bCs/>
                <w:noProof/>
                <w:sz w:val="20"/>
                <w:szCs w:val="20"/>
                <w:lang w:val="en-GB"/>
              </w:rPr>
              <w:t>Gwerthusiad o ddilyniant sgiliau disgyblion</w:t>
            </w:r>
          </w:p>
          <w:p w14:paraId="3FD3A5D9" w14:textId="4EF9611A" w:rsidR="00DA14E4" w:rsidRDefault="00DA14E4" w:rsidP="00DA14E4">
            <w:pPr>
              <w:rPr>
                <w:lang w:val="en-GB"/>
              </w:rPr>
            </w:pPr>
            <w:r w:rsidRPr="00BC0EEF">
              <w:rPr>
                <w:b/>
                <w:bCs/>
                <w:noProof/>
                <w:sz w:val="20"/>
                <w:szCs w:val="20"/>
                <w:lang w:val="en-GB"/>
              </w:rPr>
              <w:t xml:space="preserve">Myfyrio ar Safonau Proffesiynol ar gyfer Addysgu ac Arweinyddiaeth </w:t>
            </w:r>
            <w:r>
              <w:rPr>
                <w:b/>
                <w:bCs/>
                <w:noProof/>
                <w:sz w:val="20"/>
                <w:szCs w:val="20"/>
                <w:lang w:val="en-GB"/>
              </w:rPr>
              <w:tab/>
            </w:r>
            <w:r>
              <w:rPr>
                <w:b/>
                <w:bCs/>
                <w:noProof/>
                <w:sz w:val="20"/>
                <w:szCs w:val="20"/>
                <w:lang w:val="en-GB"/>
              </w:rPr>
              <w:tab/>
            </w:r>
            <w:r w:rsidRPr="00BC0EEF">
              <w:rPr>
                <w:b/>
                <w:bCs/>
                <w:noProof/>
                <w:sz w:val="20"/>
                <w:szCs w:val="20"/>
                <w:lang w:val="en-GB"/>
              </w:rPr>
              <w:t>Pa dystiolaeth sy'n llywio'r arfer hwn? h.y. darllen academaidd ac ati.</w:t>
            </w:r>
          </w:p>
        </w:tc>
      </w:tr>
      <w:tr w:rsidR="00DA14E4" w14:paraId="3AC43084" w14:textId="77777777" w:rsidTr="0021602E">
        <w:trPr>
          <w:trHeight w:val="1989"/>
        </w:trPr>
        <w:tc>
          <w:tcPr>
            <w:tcW w:w="15126" w:type="dxa"/>
          </w:tcPr>
          <w:p w14:paraId="2FD28850" w14:textId="77777777" w:rsidR="00DA14E4" w:rsidRDefault="00DA14E4" w:rsidP="00D76FB0">
            <w:pPr>
              <w:rPr>
                <w:lang w:val="en-GB"/>
              </w:rPr>
            </w:pPr>
          </w:p>
        </w:tc>
      </w:tr>
    </w:tbl>
    <w:p w14:paraId="216A1881" w14:textId="77777777" w:rsidR="008067EA" w:rsidRPr="005670A5" w:rsidRDefault="008067EA" w:rsidP="00D76FB0">
      <w:pPr>
        <w:rPr>
          <w:lang w:val="en-GB"/>
        </w:rPr>
      </w:pPr>
    </w:p>
    <w:sectPr w:rsidR="008067EA" w:rsidRPr="005670A5" w:rsidSect="00F85E7E">
      <w:headerReference w:type="default" r:id="rId10"/>
      <w:pgSz w:w="16838" w:h="11906" w:orient="landscape" w:code="9"/>
      <w:pgMar w:top="851" w:right="851" w:bottom="851" w:left="851" w:header="0" w:footer="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AF61B" w14:textId="77777777" w:rsidR="00392A81" w:rsidRDefault="00392A81" w:rsidP="00F93F86">
      <w:pPr>
        <w:spacing w:after="0" w:line="240" w:lineRule="auto"/>
      </w:pPr>
      <w:r>
        <w:separator/>
      </w:r>
    </w:p>
  </w:endnote>
  <w:endnote w:type="continuationSeparator" w:id="0">
    <w:p w14:paraId="761C6C69" w14:textId="77777777" w:rsidR="00392A81" w:rsidRDefault="00392A81" w:rsidP="00F93F86">
      <w:pPr>
        <w:spacing w:after="0" w:line="240" w:lineRule="auto"/>
      </w:pPr>
      <w:r>
        <w:continuationSeparator/>
      </w:r>
    </w:p>
  </w:endnote>
  <w:endnote w:type="continuationNotice" w:id="1">
    <w:p w14:paraId="012C665D" w14:textId="77777777" w:rsidR="00392A81" w:rsidRDefault="00392A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A473C" w14:textId="77777777" w:rsidR="00392A81" w:rsidRDefault="00392A81" w:rsidP="00F93F86">
      <w:pPr>
        <w:spacing w:after="0" w:line="240" w:lineRule="auto"/>
      </w:pPr>
      <w:r>
        <w:separator/>
      </w:r>
    </w:p>
  </w:footnote>
  <w:footnote w:type="continuationSeparator" w:id="0">
    <w:p w14:paraId="7BF16FF6" w14:textId="77777777" w:rsidR="00392A81" w:rsidRDefault="00392A81" w:rsidP="00F93F86">
      <w:pPr>
        <w:spacing w:after="0" w:line="240" w:lineRule="auto"/>
      </w:pPr>
      <w:r>
        <w:continuationSeparator/>
      </w:r>
    </w:p>
  </w:footnote>
  <w:footnote w:type="continuationNotice" w:id="1">
    <w:p w14:paraId="41215EED" w14:textId="77777777" w:rsidR="00392A81" w:rsidRDefault="00392A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6983F" w14:textId="56F2E458" w:rsidR="00F93F86" w:rsidRDefault="00F93F86">
    <w:pPr>
      <w:pStyle w:val="Header"/>
    </w:pPr>
    <w:r>
      <w:rPr>
        <w:noProof/>
        <w:sz w:val="36"/>
        <w:szCs w:val="36"/>
        <w:lang w:val="en-GB" w:eastAsia="en-GB"/>
      </w:rPr>
      <w:drawing>
        <wp:anchor distT="0" distB="0" distL="114300" distR="114300" simplePos="0" relativeHeight="251658240" behindDoc="0" locked="0" layoutInCell="1" allowOverlap="1" wp14:anchorId="3F2EF1D0" wp14:editId="746C813A">
          <wp:simplePos x="0" y="0"/>
          <wp:positionH relativeFrom="margin">
            <wp:align>right</wp:align>
          </wp:positionH>
          <wp:positionV relativeFrom="paragraph">
            <wp:posOffset>169530</wp:posOffset>
          </wp:positionV>
          <wp:extent cx="1277223" cy="276446"/>
          <wp:effectExtent l="0" t="0" r="0" b="9525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223" cy="2764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33B46"/>
    <w:multiLevelType w:val="multilevel"/>
    <w:tmpl w:val="7862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AE650B"/>
    <w:multiLevelType w:val="hybridMultilevel"/>
    <w:tmpl w:val="27A2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02022"/>
    <w:multiLevelType w:val="hybridMultilevel"/>
    <w:tmpl w:val="94503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25375"/>
    <w:multiLevelType w:val="hybridMultilevel"/>
    <w:tmpl w:val="F34C4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25814"/>
    <w:multiLevelType w:val="hybridMultilevel"/>
    <w:tmpl w:val="6FB27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17DC3"/>
    <w:multiLevelType w:val="hybridMultilevel"/>
    <w:tmpl w:val="05BC7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D77B7"/>
    <w:multiLevelType w:val="hybridMultilevel"/>
    <w:tmpl w:val="A60C9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B0B14"/>
    <w:multiLevelType w:val="hybridMultilevel"/>
    <w:tmpl w:val="439065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5476792">
    <w:abstractNumId w:val="0"/>
  </w:num>
  <w:num w:numId="2" w16cid:durableId="328216393">
    <w:abstractNumId w:val="4"/>
  </w:num>
  <w:num w:numId="3" w16cid:durableId="164173595">
    <w:abstractNumId w:val="1"/>
  </w:num>
  <w:num w:numId="4" w16cid:durableId="1391342757">
    <w:abstractNumId w:val="7"/>
  </w:num>
  <w:num w:numId="5" w16cid:durableId="1580670801">
    <w:abstractNumId w:val="2"/>
  </w:num>
  <w:num w:numId="6" w16cid:durableId="1531727602">
    <w:abstractNumId w:val="6"/>
  </w:num>
  <w:num w:numId="7" w16cid:durableId="1224441138">
    <w:abstractNumId w:val="3"/>
  </w:num>
  <w:num w:numId="8" w16cid:durableId="813333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9E"/>
    <w:rsid w:val="00000FCC"/>
    <w:rsid w:val="00032662"/>
    <w:rsid w:val="00040E9D"/>
    <w:rsid w:val="000452E2"/>
    <w:rsid w:val="000A7B25"/>
    <w:rsid w:val="000D594F"/>
    <w:rsid w:val="000E6FE3"/>
    <w:rsid w:val="000F4AAB"/>
    <w:rsid w:val="00155DE2"/>
    <w:rsid w:val="00180B88"/>
    <w:rsid w:val="001A125B"/>
    <w:rsid w:val="001C5CDD"/>
    <w:rsid w:val="001F081C"/>
    <w:rsid w:val="001F4009"/>
    <w:rsid w:val="0021602E"/>
    <w:rsid w:val="00242E56"/>
    <w:rsid w:val="0024601C"/>
    <w:rsid w:val="00252002"/>
    <w:rsid w:val="00286963"/>
    <w:rsid w:val="002E0F0A"/>
    <w:rsid w:val="003073D9"/>
    <w:rsid w:val="00315F9B"/>
    <w:rsid w:val="00324D33"/>
    <w:rsid w:val="00344F71"/>
    <w:rsid w:val="00386783"/>
    <w:rsid w:val="00392A81"/>
    <w:rsid w:val="003A6E35"/>
    <w:rsid w:val="003F6EF7"/>
    <w:rsid w:val="00401F28"/>
    <w:rsid w:val="004071F4"/>
    <w:rsid w:val="004202F1"/>
    <w:rsid w:val="004232FF"/>
    <w:rsid w:val="00433C30"/>
    <w:rsid w:val="004343CF"/>
    <w:rsid w:val="004406CA"/>
    <w:rsid w:val="00482C33"/>
    <w:rsid w:val="004C1FA0"/>
    <w:rsid w:val="004D30DA"/>
    <w:rsid w:val="004F25D1"/>
    <w:rsid w:val="00505CBA"/>
    <w:rsid w:val="00521863"/>
    <w:rsid w:val="00522AB2"/>
    <w:rsid w:val="00523317"/>
    <w:rsid w:val="00527D98"/>
    <w:rsid w:val="005322CE"/>
    <w:rsid w:val="005469D7"/>
    <w:rsid w:val="005529D7"/>
    <w:rsid w:val="0056281B"/>
    <w:rsid w:val="005670A5"/>
    <w:rsid w:val="005A5396"/>
    <w:rsid w:val="005A6DE2"/>
    <w:rsid w:val="005A75AC"/>
    <w:rsid w:val="005E191A"/>
    <w:rsid w:val="005F38E3"/>
    <w:rsid w:val="005F58F8"/>
    <w:rsid w:val="00620307"/>
    <w:rsid w:val="00622A20"/>
    <w:rsid w:val="00623BFF"/>
    <w:rsid w:val="0062776C"/>
    <w:rsid w:val="006339E2"/>
    <w:rsid w:val="00655028"/>
    <w:rsid w:val="00683218"/>
    <w:rsid w:val="00687060"/>
    <w:rsid w:val="006C22CA"/>
    <w:rsid w:val="006D0D1E"/>
    <w:rsid w:val="006E4029"/>
    <w:rsid w:val="006F1C71"/>
    <w:rsid w:val="00720AFE"/>
    <w:rsid w:val="00756E6E"/>
    <w:rsid w:val="00762B08"/>
    <w:rsid w:val="00784DA8"/>
    <w:rsid w:val="00787767"/>
    <w:rsid w:val="007A766D"/>
    <w:rsid w:val="007D7F7A"/>
    <w:rsid w:val="007E3253"/>
    <w:rsid w:val="007F6203"/>
    <w:rsid w:val="008067EA"/>
    <w:rsid w:val="00827441"/>
    <w:rsid w:val="008532A9"/>
    <w:rsid w:val="0087067D"/>
    <w:rsid w:val="00877342"/>
    <w:rsid w:val="00881E98"/>
    <w:rsid w:val="00882E8F"/>
    <w:rsid w:val="00884780"/>
    <w:rsid w:val="00897707"/>
    <w:rsid w:val="008F3A62"/>
    <w:rsid w:val="009014D8"/>
    <w:rsid w:val="0092658F"/>
    <w:rsid w:val="0093598B"/>
    <w:rsid w:val="00950EC7"/>
    <w:rsid w:val="00962E4B"/>
    <w:rsid w:val="0097571C"/>
    <w:rsid w:val="00993145"/>
    <w:rsid w:val="009B05FA"/>
    <w:rsid w:val="009C6F6F"/>
    <w:rsid w:val="00A11B52"/>
    <w:rsid w:val="00A470D8"/>
    <w:rsid w:val="00A50AC7"/>
    <w:rsid w:val="00A80678"/>
    <w:rsid w:val="00A80C00"/>
    <w:rsid w:val="00A8288C"/>
    <w:rsid w:val="00A93D67"/>
    <w:rsid w:val="00AA0BD9"/>
    <w:rsid w:val="00AA62B6"/>
    <w:rsid w:val="00AD0FDF"/>
    <w:rsid w:val="00AD34C7"/>
    <w:rsid w:val="00AD7C6A"/>
    <w:rsid w:val="00B2669E"/>
    <w:rsid w:val="00B3272A"/>
    <w:rsid w:val="00B350A3"/>
    <w:rsid w:val="00B46702"/>
    <w:rsid w:val="00B5146C"/>
    <w:rsid w:val="00B5377D"/>
    <w:rsid w:val="00BC0928"/>
    <w:rsid w:val="00BC0EEF"/>
    <w:rsid w:val="00BD027C"/>
    <w:rsid w:val="00BE4999"/>
    <w:rsid w:val="00C4211C"/>
    <w:rsid w:val="00C521A7"/>
    <w:rsid w:val="00C531D8"/>
    <w:rsid w:val="00C541A3"/>
    <w:rsid w:val="00CC07BE"/>
    <w:rsid w:val="00CD6A0F"/>
    <w:rsid w:val="00D077EA"/>
    <w:rsid w:val="00D11451"/>
    <w:rsid w:val="00D12746"/>
    <w:rsid w:val="00D40E7A"/>
    <w:rsid w:val="00D421A4"/>
    <w:rsid w:val="00D42CAE"/>
    <w:rsid w:val="00D462E3"/>
    <w:rsid w:val="00D50141"/>
    <w:rsid w:val="00D7442C"/>
    <w:rsid w:val="00D760FB"/>
    <w:rsid w:val="00D76FB0"/>
    <w:rsid w:val="00D80ABB"/>
    <w:rsid w:val="00D91489"/>
    <w:rsid w:val="00DA14E4"/>
    <w:rsid w:val="00DA2A05"/>
    <w:rsid w:val="00DA4F1B"/>
    <w:rsid w:val="00DA6D5F"/>
    <w:rsid w:val="00DB0E1E"/>
    <w:rsid w:val="00DB21D1"/>
    <w:rsid w:val="00DC430F"/>
    <w:rsid w:val="00DC5771"/>
    <w:rsid w:val="00DE3974"/>
    <w:rsid w:val="00DF20DF"/>
    <w:rsid w:val="00DF68C8"/>
    <w:rsid w:val="00DF754C"/>
    <w:rsid w:val="00E16D7B"/>
    <w:rsid w:val="00E34ED5"/>
    <w:rsid w:val="00E93580"/>
    <w:rsid w:val="00E97BBC"/>
    <w:rsid w:val="00EB3098"/>
    <w:rsid w:val="00ED07B3"/>
    <w:rsid w:val="00EE2D9D"/>
    <w:rsid w:val="00F21C74"/>
    <w:rsid w:val="00F4037E"/>
    <w:rsid w:val="00F75480"/>
    <w:rsid w:val="00F7758B"/>
    <w:rsid w:val="00F819C2"/>
    <w:rsid w:val="00F84AEB"/>
    <w:rsid w:val="00F85E7E"/>
    <w:rsid w:val="00F904AC"/>
    <w:rsid w:val="00F93F86"/>
    <w:rsid w:val="00FB68A9"/>
    <w:rsid w:val="04C3809F"/>
    <w:rsid w:val="34E1C36D"/>
    <w:rsid w:val="5EF9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FF773"/>
  <w15:chartTrackingRefBased/>
  <w15:docId w15:val="{94E17DC1-748E-4FFC-A9E5-6E8601A1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rsid w:val="009B05F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5FA"/>
    <w:rPr>
      <w:szCs w:val="20"/>
      <w:lang w:val="cy-GB"/>
    </w:rPr>
  </w:style>
  <w:style w:type="table" w:styleId="TableGrid">
    <w:name w:val="Table Grid"/>
    <w:basedOn w:val="TableNormal"/>
    <w:uiPriority w:val="39"/>
    <w:rsid w:val="00B2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F86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F93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F86"/>
    <w:rPr>
      <w:lang w:val="cy-GB"/>
    </w:rPr>
  </w:style>
  <w:style w:type="paragraph" w:styleId="ListParagraph">
    <w:name w:val="List Paragraph"/>
    <w:basedOn w:val="Normal"/>
    <w:uiPriority w:val="34"/>
    <w:qFormat/>
    <w:rsid w:val="00B3272A"/>
    <w:pPr>
      <w:ind w:left="720"/>
      <w:contextualSpacing/>
    </w:pPr>
  </w:style>
  <w:style w:type="paragraph" w:styleId="NoSpacing">
    <w:name w:val="No Spacing"/>
    <w:uiPriority w:val="1"/>
    <w:qFormat/>
    <w:rsid w:val="00B3272A"/>
    <w:pPr>
      <w:spacing w:after="0" w:line="240" w:lineRule="auto"/>
    </w:pPr>
    <w:rPr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6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992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9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3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6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2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3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68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5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7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1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46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9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5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2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FB6C618B3624F8B9F303CAE5C380A" ma:contentTypeVersion="17" ma:contentTypeDescription="Create a new document." ma:contentTypeScope="" ma:versionID="a6c92da9bf6f01a3ebdae8b211ecd438">
  <xsd:schema xmlns:xsd="http://www.w3.org/2001/XMLSchema" xmlns:xs="http://www.w3.org/2001/XMLSchema" xmlns:p="http://schemas.microsoft.com/office/2006/metadata/properties" xmlns:ns2="37811e8b-73e1-424c-875c-87969ad71f1a" xmlns:ns3="8add6a27-b860-42d1-93af-2c0f5d3eef40" targetNamespace="http://schemas.microsoft.com/office/2006/metadata/properties" ma:root="true" ma:fieldsID="02d0ba9450a4313b2ad924e8af767249" ns2:_="" ns3:_="">
    <xsd:import namespace="37811e8b-73e1-424c-875c-87969ad71f1a"/>
    <xsd:import namespace="8add6a27-b860-42d1-93af-2c0f5d3e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11e8b-73e1-424c-875c-87969ad71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d6a27-b860-42d1-93af-2c0f5d3e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95df1e-50b8-49e2-ab7d-3293f8f2830b}" ma:internalName="TaxCatchAll" ma:showField="CatchAllData" ma:web="8add6a27-b860-42d1-93af-2c0f5d3ee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11e8b-73e1-424c-875c-87969ad71f1a">
      <Terms xmlns="http://schemas.microsoft.com/office/infopath/2007/PartnerControls"/>
    </lcf76f155ced4ddcb4097134ff3c332f>
    <TaxCatchAll xmlns="8add6a27-b860-42d1-93af-2c0f5d3eef40" xsi:nil="true"/>
  </documentManagement>
</p:properties>
</file>

<file path=customXml/itemProps1.xml><?xml version="1.0" encoding="utf-8"?>
<ds:datastoreItem xmlns:ds="http://schemas.openxmlformats.org/officeDocument/2006/customXml" ds:itemID="{A8621A8E-D2D4-423E-9A1B-44B4A2DC5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11e8b-73e1-424c-875c-87969ad71f1a"/>
    <ds:schemaRef ds:uri="8add6a27-b860-42d1-93af-2c0f5d3e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240B32-91B4-46DA-9620-62839078D6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7F700-A345-4EAC-84D5-C23670D475D5}">
  <ds:schemaRefs>
    <ds:schemaRef ds:uri="http://schemas.microsoft.com/office/2006/metadata/properties"/>
    <ds:schemaRef ds:uri="http://schemas.microsoft.com/office/infopath/2007/PartnerControls"/>
    <ds:schemaRef ds:uri="37811e8b-73e1-424c-875c-87969ad71f1a"/>
    <ds:schemaRef ds:uri="8add6a27-b860-42d1-93af-2c0f5d3eef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730</Characters>
  <Application>Microsoft Office Word</Application>
  <DocSecurity>4</DocSecurity>
  <Lines>6</Lines>
  <Paragraphs>1</Paragraphs>
  <ScaleCrop>false</ScaleCrop>
  <Company>Pryfysgol Bangor University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 Jones</dc:creator>
  <cp:keywords/>
  <dc:description/>
  <cp:lastModifiedBy>Cari Roberts (Staff)</cp:lastModifiedBy>
  <cp:revision>2</cp:revision>
  <dcterms:created xsi:type="dcterms:W3CDTF">2024-11-26T12:13:00Z</dcterms:created>
  <dcterms:modified xsi:type="dcterms:W3CDTF">2024-11-26T12:13:00Z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0x010100E84FB6C618B3624F8B9F303CAE5C380A</vt:lpwstr>
  </property>
  <property fmtid="{D5CDD505-2E9C-101B-9397-08002B2CF9AE}" pid="3" name="MediaServiceImageTags">
    <vt:lpwstr/>
  </property>
</Properties>
</file>